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67FFFD58" w14:textId="644833D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Plaintiff</w:t>
      </w:r>
    </w:p>
    <w:p w14:paraId="68E7771A" w14:textId="12D0FEC8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6CB0C6E" w14:textId="50C54A72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 _______________________</w:t>
      </w:r>
    </w:p>
    <w:p w14:paraId="3BC5D500" w14:textId="2F8935D2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DE28471" w14:textId="35FFC402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4B0D40B" w14:textId="4AA92DCE" w:rsidR="00CC1CCF" w:rsidRDefault="00CC1CCF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[DEFENDANT’S NAME], Defenda</w:t>
      </w:r>
      <w:r w:rsidR="00CF42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39372542" w14:textId="5B3A8E8C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22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7409B1BB" w14:textId="5EEBAE9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(Non-felony cases or Felony cases not on appeal)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1B3E322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646656AC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Trial</w:t>
      </w:r>
    </w:p>
    <w:p w14:paraId="4517EB5C" w14:textId="41AEA9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Statement</w:t>
      </w:r>
    </w:p>
    <w:p w14:paraId="64AC7DB0" w14:textId="3BC4BE1E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Statement</w:t>
      </w:r>
    </w:p>
    <w:p w14:paraId="05BE620A" w14:textId="64FAEBF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Conference</w:t>
      </w:r>
    </w:p>
    <w:p w14:paraId="093C34F6" w14:textId="038E3238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Instructions</w:t>
      </w:r>
    </w:p>
    <w:p w14:paraId="01293696" w14:textId="345F431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Verdicts</w:t>
      </w:r>
    </w:p>
    <w:p w14:paraId="459DA8D0" w14:textId="1B87B23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Voir Dire</w:t>
      </w:r>
    </w:p>
    <w:p w14:paraId="3FCC8594" w14:textId="088603BB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New Trial</w:t>
      </w:r>
    </w:p>
    <w:p w14:paraId="1849C09A" w14:textId="086A60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Sentencing </w:t>
      </w:r>
    </w:p>
    <w:p w14:paraId="7407D9F7" w14:textId="3A905CA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Guilty Plea Hearing</w:t>
      </w:r>
    </w:p>
    <w:p w14:paraId="4F3F1762" w14:textId="07E2F4E4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in Limine</w:t>
      </w:r>
    </w:p>
    <w:p w14:paraId="28D977AA" w14:textId="30D15F6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Suppress</w:t>
      </w:r>
    </w:p>
    <w:p w14:paraId="6B46B7D4" w14:textId="4369AF12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Judgment of Acquittal</w:t>
      </w:r>
    </w:p>
    <w:p w14:paraId="486E1DBB" w14:textId="74E41365" w:rsidR="00CF4207" w:rsidRDefault="00CF4207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Examination</w:t>
      </w:r>
    </w:p>
    <w:p w14:paraId="20A998CE" w14:textId="3D306469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CF4207">
        <w:rPr>
          <w:rFonts w:ascii="Times New Roman" w:hAnsi="Times New Roman" w:cs="Times New Roman"/>
          <w:sz w:val="24"/>
          <w:szCs w:val="24"/>
        </w:rPr>
        <w:t xml:space="preserve"> (list type of hearing and the date</w:t>
      </w:r>
      <w:proofErr w:type="gramStart"/>
      <w:r w:rsidR="00CF42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4D038A9" w14:textId="6405DC85" w:rsidR="00CC1CCF" w:rsidRPr="00CC1CCF" w:rsidRDefault="00CC1CCF" w:rsidP="00CF4207">
      <w:pPr>
        <w:pStyle w:val="BodyText"/>
        <w:spacing w:before="9" w:line="480" w:lineRule="auto"/>
        <w:ind w:left="720"/>
        <w:rPr>
          <w:rFonts w:ascii="Times New Roman" w:hAnsi="Times New Roman" w:cs="Times New Roman"/>
          <w:sz w:val="24"/>
          <w:szCs w:val="24"/>
        </w:rPr>
        <w:sectPr w:rsidR="00CC1CCF" w:rsidRPr="00CC1CCF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CC1C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F4207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B117D2E" w14:textId="35D4FCE3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43C3F3" w14:textId="424D3EF7" w:rsidR="008E7C69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</w:p>
    <w:p w14:paraId="7ECB5EC1" w14:textId="77777777" w:rsidR="008E7C69" w:rsidRDefault="008E7C69" w:rsidP="008E7C69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CERTIFICATE OF SERVICE</w:t>
      </w:r>
    </w:p>
    <w:p w14:paraId="5AFF1337" w14:textId="77777777" w:rsidR="008E7C69" w:rsidRPr="002E6245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0" w:name="_Hlk20478488"/>
      <w:r>
        <w:rPr>
          <w:rFonts w:ascii="Times New Roman" w:hAnsi="Times New Roman"/>
          <w:szCs w:val="24"/>
        </w:rPr>
        <w:t>On the date</w:t>
      </w:r>
      <w:r w:rsidRPr="002E6245">
        <w:rPr>
          <w:rFonts w:ascii="Times New Roman" w:hAnsi="Times New Roman"/>
          <w:szCs w:val="24"/>
        </w:rPr>
        <w:t xml:space="preserve"> shown on the electronic file stamp,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was uploaded to the e-flex electronic court filing system to be filed with the Clerk of the Court and for notifications of the electronic filing to be sent to counsel of record, as shown </w:t>
      </w:r>
      <w:r>
        <w:rPr>
          <w:rFonts w:ascii="Times New Roman" w:hAnsi="Times New Roman"/>
          <w:szCs w:val="24"/>
        </w:rPr>
        <w:t>in the system.</w:t>
      </w:r>
    </w:p>
    <w:bookmarkEnd w:id="0"/>
    <w:p w14:paraId="0690FDA0" w14:textId="53952CEF" w:rsid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date </w:t>
      </w:r>
      <w:r w:rsidRPr="002E6245">
        <w:rPr>
          <w:rFonts w:ascii="Times New Roman" w:hAnsi="Times New Roman"/>
        </w:rPr>
        <w:t xml:space="preserve">shown on the electronic file stamp, a true and correct copy of the above and foregoing </w:t>
      </w:r>
      <w:r>
        <w:rPr>
          <w:rFonts w:ascii="Times New Roman" w:hAnsi="Times New Roman"/>
        </w:rPr>
        <w:t>document</w:t>
      </w:r>
      <w:r w:rsidRPr="002E6245">
        <w:rPr>
          <w:rFonts w:ascii="Times New Roman" w:hAnsi="Times New Roman"/>
        </w:rPr>
        <w:t xml:space="preserve"> was emailed or deposited in the United States first-class mail, postage prepaid and properly addressed to:</w:t>
      </w:r>
    </w:p>
    <w:p w14:paraId="1CE9B281" w14:textId="77777777" w:rsidR="008E7C69" w:rsidRDefault="008E7C6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A112C6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DISTRICT COURT OF ___________________ COUNTY, KANSAS</w:t>
      </w:r>
    </w:p>
    <w:p w14:paraId="7859EB0D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2C9B499D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5C63C833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Plaintiff</w:t>
      </w:r>
    </w:p>
    <w:p w14:paraId="7B044742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E2E9D0B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 _______________________</w:t>
      </w:r>
    </w:p>
    <w:p w14:paraId="0D4BA8C2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2A95D466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1021031" w14:textId="77777777" w:rsidR="008E7C69" w:rsidRDefault="008E7C69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[DEFENDANT’S NAME], Defendant.</w:t>
      </w:r>
    </w:p>
    <w:p w14:paraId="5733F80C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22</w:t>
      </w:r>
    </w:p>
    <w:p w14:paraId="47A43C10" w14:textId="77777777" w:rsidR="008E7C69" w:rsidRDefault="008E7C69" w:rsidP="008E7C69">
      <w:pPr>
        <w:ind w:firstLine="720"/>
        <w:jc w:val="center"/>
        <w:rPr>
          <w:rFonts w:ascii="Times New Roman" w:hAnsi="Times New Roman"/>
        </w:rPr>
      </w:pPr>
    </w:p>
    <w:p w14:paraId="5F1BDB82" w14:textId="313133FD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ORDER FOR TRANSCRIPT OF COURT RECORD</w:t>
      </w:r>
    </w:p>
    <w:p w14:paraId="4AC0E14B" w14:textId="77777777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(NOT UNDER KANSAS SUPREME COURT RULE 3.03)</w:t>
      </w:r>
    </w:p>
    <w:p w14:paraId="648FD6A1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7D29DD43" w14:textId="7F003E8E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 xml:space="preserve">This matter comes before the Court on a Request for Transcript of Court Record made by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Plaintiff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Defendant </w:t>
      </w:r>
      <w:r w:rsidRPr="008E7C69">
        <w:rPr>
          <w:rFonts w:ascii="Times New Roman" w:hAnsi="Times New Roman"/>
        </w:rPr>
        <w:t>filed on ________________with the Court.  The Court orders that the transcript be prepared</w:t>
      </w:r>
      <w:r>
        <w:rPr>
          <w:rFonts w:ascii="Times New Roman" w:hAnsi="Times New Roman"/>
        </w:rPr>
        <w:t xml:space="preserve"> and that the cost of the transcript be billed to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Plaintiff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Defendant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based upon a finding that the Defendant is indigent, to the County General Fund</w:t>
      </w:r>
      <w:r w:rsidRPr="008E7C69">
        <w:rPr>
          <w:rFonts w:ascii="Times New Roman" w:hAnsi="Times New Roman"/>
        </w:rPr>
        <w:t>.</w:t>
      </w:r>
    </w:p>
    <w:p w14:paraId="4A1A606E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ab/>
        <w:t>IT IS BY THE COURT SO ORDERED.</w:t>
      </w:r>
    </w:p>
    <w:p w14:paraId="70F236FF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1734C914" w14:textId="74AE02E2" w:rsidR="008E7C69" w:rsidRPr="008E7C69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_______________________________________</w:t>
      </w:r>
    </w:p>
    <w:p w14:paraId="47098737" w14:textId="5F12C23B" w:rsidR="008E7C69" w:rsidRPr="002E6245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Presiding Judge</w:t>
      </w:r>
    </w:p>
    <w:p w14:paraId="715E1B61" w14:textId="035E9209" w:rsidR="00CF4207" w:rsidRPr="00CC1CCF" w:rsidRDefault="00CF4207" w:rsidP="008E7C69">
      <w:pPr>
        <w:rPr>
          <w:rFonts w:ascii="Times New Roman" w:hAnsi="Times New Roman" w:cs="Times New Roman"/>
          <w:sz w:val="24"/>
          <w:szCs w:val="24"/>
        </w:rPr>
      </w:pPr>
    </w:p>
    <w:sectPr w:rsidR="00CF4207" w:rsidRPr="00CC1CCF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8E7C69"/>
    <w:rsid w:val="00A036B9"/>
    <w:rsid w:val="00CC1CCF"/>
    <w:rsid w:val="00CF4207"/>
    <w:rsid w:val="00E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Berens</cp:lastModifiedBy>
  <cp:revision>2</cp:revision>
  <dcterms:created xsi:type="dcterms:W3CDTF">2023-03-22T03:36:00Z</dcterms:created>
  <dcterms:modified xsi:type="dcterms:W3CDTF">2023-03-22T03:36:00Z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